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F0" w:rsidRDefault="00895CF0" w:rsidP="00895CF0">
      <w:pPr>
        <w:adjustRightInd/>
        <w:spacing w:line="300" w:lineRule="exact"/>
        <w:jc w:val="right"/>
      </w:pPr>
      <w:bookmarkStart w:id="0" w:name="_GoBack"/>
      <w:bookmarkEnd w:id="0"/>
    </w:p>
    <w:p w:rsidR="00895CF0" w:rsidRPr="00895CF0" w:rsidRDefault="00895CF0" w:rsidP="00895CF0">
      <w:pPr>
        <w:adjustRightInd/>
        <w:spacing w:line="300" w:lineRule="exact"/>
        <w:jc w:val="center"/>
        <w:rPr>
          <w:sz w:val="28"/>
        </w:rPr>
      </w:pPr>
      <w:r w:rsidRPr="00895CF0">
        <w:rPr>
          <w:rFonts w:hint="eastAsia"/>
          <w:sz w:val="28"/>
        </w:rPr>
        <w:t>「アイヌ民族に関する研究倫理指針（案）」に関する</w:t>
      </w:r>
    </w:p>
    <w:p w:rsidR="00895CF0" w:rsidRPr="00895CF0" w:rsidRDefault="00895CF0" w:rsidP="00895CF0">
      <w:pPr>
        <w:adjustRightInd/>
        <w:spacing w:line="300" w:lineRule="exact"/>
        <w:jc w:val="center"/>
        <w:rPr>
          <w:sz w:val="22"/>
        </w:rPr>
      </w:pPr>
      <w:r w:rsidRPr="00895CF0">
        <w:rPr>
          <w:rFonts w:hint="eastAsia"/>
          <w:sz w:val="28"/>
        </w:rPr>
        <w:t>御意見・情報の募集について</w:t>
      </w:r>
    </w:p>
    <w:p w:rsidR="00895CF0" w:rsidRDefault="00895CF0" w:rsidP="00895CF0">
      <w:pPr>
        <w:adjustRightInd/>
        <w:spacing w:line="300" w:lineRule="exact"/>
        <w:jc w:val="right"/>
      </w:pPr>
    </w:p>
    <w:p w:rsidR="00895CF0" w:rsidRDefault="00895CF0" w:rsidP="00895CF0">
      <w:pPr>
        <w:adjustRightInd/>
        <w:spacing w:line="300" w:lineRule="exact"/>
        <w:jc w:val="right"/>
      </w:pPr>
      <w:r w:rsidRPr="00895CF0">
        <w:rPr>
          <w:rFonts w:hint="eastAsia"/>
          <w:spacing w:val="31"/>
          <w:fitText w:val="2657" w:id="2087444481"/>
        </w:rPr>
        <w:t>令和元年１２月１６</w:t>
      </w:r>
      <w:r w:rsidRPr="00895CF0">
        <w:rPr>
          <w:rFonts w:hint="eastAsia"/>
          <w:fitText w:val="2657" w:id="2087444481"/>
        </w:rPr>
        <w:t>日</w:t>
      </w:r>
    </w:p>
    <w:p w:rsidR="00AC1BFF" w:rsidRDefault="00895CF0" w:rsidP="00895CF0">
      <w:pPr>
        <w:adjustRightInd/>
        <w:spacing w:line="300" w:lineRule="exact"/>
        <w:jc w:val="right"/>
        <w:rPr>
          <w:rFonts w:ascii="ＭＳ 明朝" w:cs="Times New Roman"/>
          <w:spacing w:val="8"/>
        </w:rPr>
      </w:pPr>
      <w:r w:rsidRPr="00895CF0">
        <w:rPr>
          <w:rFonts w:ascii="ＭＳ 明朝" w:cs="Times New Roman" w:hint="eastAsia"/>
          <w:spacing w:val="6"/>
          <w:fitText w:val="2657" w:id="2087444480"/>
        </w:rPr>
        <w:t>（公社）北海道アイヌ協</w:t>
      </w:r>
      <w:r w:rsidRPr="00895CF0">
        <w:rPr>
          <w:rFonts w:ascii="ＭＳ 明朝" w:cs="Times New Roman" w:hint="eastAsia"/>
          <w:spacing w:val="2"/>
          <w:fitText w:val="2657" w:id="2087444480"/>
        </w:rPr>
        <w:t>会</w:t>
      </w:r>
    </w:p>
    <w:p w:rsidR="00AC1BFF" w:rsidRDefault="00AC1BFF" w:rsidP="00AC1BFF">
      <w:pPr>
        <w:adjustRightInd/>
        <w:spacing w:line="300" w:lineRule="exact"/>
        <w:rPr>
          <w:rFonts w:ascii="ＭＳ 明朝" w:cs="Times New Roman"/>
          <w:spacing w:val="8"/>
        </w:rPr>
      </w:pPr>
    </w:p>
    <w:p w:rsidR="00AC1BFF" w:rsidRDefault="00AC1BFF" w:rsidP="00AC1BFF">
      <w:pPr>
        <w:adjustRightInd/>
        <w:spacing w:line="300" w:lineRule="exact"/>
        <w:rPr>
          <w:rFonts w:ascii="ＭＳ 明朝" w:cs="Times New Roman"/>
          <w:spacing w:val="8"/>
        </w:rPr>
      </w:pPr>
    </w:p>
    <w:p w:rsidR="00AC1BFF" w:rsidRDefault="00AC1BFF" w:rsidP="00AC1BFF">
      <w:pPr>
        <w:adjustRightInd/>
        <w:spacing w:line="300" w:lineRule="exact"/>
        <w:rPr>
          <w:rFonts w:ascii="ＭＳ 明朝" w:cs="Times New Roman"/>
          <w:spacing w:val="8"/>
        </w:rPr>
      </w:pPr>
    </w:p>
    <w:p w:rsidR="00895CF0" w:rsidRDefault="00AC1BFF" w:rsidP="00AC1BFF">
      <w:pPr>
        <w:adjustRightInd/>
        <w:spacing w:line="300" w:lineRule="exact"/>
      </w:pPr>
      <w:r>
        <w:rPr>
          <w:rFonts w:hint="eastAsia"/>
        </w:rPr>
        <w:t xml:space="preserve">　</w:t>
      </w:r>
      <w:r w:rsidR="00895CF0">
        <w:rPr>
          <w:rFonts w:hint="eastAsia"/>
        </w:rPr>
        <w:t>北海道アイヌ協会、日本人類学会、日本考古学協会及び日本文化人類学会では、これまで「これからのアイヌ人骨・副葬品に係る調査研究の在り方に関するラウンドテーブル」を設け、「アイヌ民族に関する研究倫理指針」を策定するため、平成３０年１月１０日、第１回「研究倫理検討委員会」準備委員会を設置し、計１１回に迫る協議を進めて参りました。</w:t>
      </w:r>
    </w:p>
    <w:p w:rsidR="00895CF0" w:rsidRDefault="00895CF0" w:rsidP="00895CF0">
      <w:pPr>
        <w:adjustRightInd/>
        <w:spacing w:line="300" w:lineRule="exact"/>
        <w:ind w:firstLineChars="100" w:firstLine="210"/>
      </w:pPr>
      <w:r>
        <w:rPr>
          <w:rFonts w:hint="eastAsia"/>
        </w:rPr>
        <w:t>この度、「アイヌ民族に関する研究倫理指針</w:t>
      </w:r>
      <w:r>
        <w:rPr>
          <w:rFonts w:hint="eastAsia"/>
        </w:rPr>
        <w:t>(</w:t>
      </w:r>
      <w:r>
        <w:rPr>
          <w:rFonts w:hint="eastAsia"/>
        </w:rPr>
        <w:t>案</w:t>
      </w:r>
      <w:r>
        <w:rPr>
          <w:rFonts w:hint="eastAsia"/>
        </w:rPr>
        <w:t>)</w:t>
      </w:r>
      <w:r>
        <w:rPr>
          <w:rFonts w:hint="eastAsia"/>
        </w:rPr>
        <w:t>」が取りまとめられましたので、本案について広くご意見・情報を募集いたします。</w:t>
      </w:r>
    </w:p>
    <w:p w:rsidR="00895CF0" w:rsidRDefault="00895CF0" w:rsidP="00895CF0">
      <w:pPr>
        <w:adjustRightInd/>
        <w:spacing w:line="300" w:lineRule="exact"/>
        <w:ind w:firstLineChars="100" w:firstLine="210"/>
      </w:pPr>
      <w:r>
        <w:rPr>
          <w:rFonts w:hint="eastAsia"/>
        </w:rPr>
        <w:t>本案に関してご意見・情報のある場合には、下記により提出して下さい。</w:t>
      </w:r>
    </w:p>
    <w:p w:rsidR="00AC1BFF" w:rsidRDefault="00895CF0" w:rsidP="00895CF0">
      <w:pPr>
        <w:adjustRightInd/>
        <w:spacing w:line="300" w:lineRule="exact"/>
        <w:ind w:firstLineChars="100" w:firstLine="210"/>
        <w:rPr>
          <w:rFonts w:ascii="ＭＳ 明朝" w:cs="Times New Roman"/>
          <w:spacing w:val="8"/>
        </w:rPr>
      </w:pPr>
      <w:r>
        <w:rPr>
          <w:rFonts w:hint="eastAsia"/>
        </w:rPr>
        <w:t>皆様から</w:t>
      </w:r>
      <w:r w:rsidR="004656EE">
        <w:rPr>
          <w:rFonts w:hint="eastAsia"/>
        </w:rPr>
        <w:t>頂いたご意見・情報については、今後最終的な指針策定に係る参考とさせていただきます。</w:t>
      </w:r>
    </w:p>
    <w:p w:rsidR="00AC1BFF" w:rsidRDefault="004656EE" w:rsidP="002400CE">
      <w:pPr>
        <w:adjustRightInd/>
        <w:spacing w:line="300" w:lineRule="exact"/>
        <w:ind w:firstLineChars="100" w:firstLine="210"/>
        <w:rPr>
          <w:color w:val="auto"/>
        </w:rPr>
      </w:pPr>
      <w:r>
        <w:rPr>
          <w:rFonts w:hint="eastAsia"/>
        </w:rPr>
        <w:t>なお</w:t>
      </w:r>
      <w:r w:rsidR="00AC1BFF">
        <w:rPr>
          <w:rFonts w:hint="eastAsia"/>
        </w:rPr>
        <w:t>、</w:t>
      </w:r>
      <w:r>
        <w:rPr>
          <w:rFonts w:hint="eastAsia"/>
          <w:color w:val="auto"/>
        </w:rPr>
        <w:t>提出していただいたご意見・情報に対する個別の回答はいたしかねますので、その旨ご了承願います</w:t>
      </w:r>
      <w:r w:rsidR="00F120B0">
        <w:rPr>
          <w:rFonts w:hint="eastAsia"/>
          <w:color w:val="auto"/>
        </w:rPr>
        <w:t>。</w:t>
      </w:r>
    </w:p>
    <w:p w:rsidR="00AC1BFF" w:rsidRDefault="00AC1BFF" w:rsidP="00AC1BFF">
      <w:pPr>
        <w:adjustRightInd/>
        <w:spacing w:line="300" w:lineRule="exact"/>
        <w:rPr>
          <w:rFonts w:ascii="ＭＳ 明朝" w:cs="Times New Roman"/>
          <w:spacing w:val="8"/>
        </w:rPr>
      </w:pPr>
    </w:p>
    <w:p w:rsidR="00AC1BFF" w:rsidRDefault="00AC1BFF" w:rsidP="00AC1BFF">
      <w:pPr>
        <w:adjustRightInd/>
        <w:spacing w:line="300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</w:rPr>
        <w:t>記</w:t>
      </w:r>
    </w:p>
    <w:p w:rsidR="00AC1BFF" w:rsidRDefault="00AC1BFF" w:rsidP="00AC1BFF">
      <w:pPr>
        <w:adjustRightInd/>
        <w:spacing w:line="300" w:lineRule="exact"/>
        <w:rPr>
          <w:rFonts w:ascii="ＭＳ 明朝" w:cs="Times New Roman"/>
          <w:spacing w:val="8"/>
        </w:rPr>
      </w:pPr>
    </w:p>
    <w:p w:rsidR="00AC1BFF" w:rsidRDefault="004656EE" w:rsidP="00AC1BFF">
      <w:pPr>
        <w:adjustRightInd/>
        <w:spacing w:line="300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１　募集期間</w:t>
      </w:r>
    </w:p>
    <w:p w:rsidR="004656EE" w:rsidRDefault="004656EE" w:rsidP="00AC1BFF">
      <w:pPr>
        <w:adjustRightInd/>
        <w:spacing w:line="300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 xml:space="preserve">　　令和元年１２月１６日（月）から令和２年１月３１日（金）まで</w:t>
      </w:r>
    </w:p>
    <w:p w:rsidR="004656EE" w:rsidRDefault="004656EE" w:rsidP="00AC1BFF">
      <w:pPr>
        <w:adjustRightInd/>
        <w:spacing w:line="300" w:lineRule="exact"/>
        <w:rPr>
          <w:rFonts w:ascii="ＭＳ 明朝" w:cs="Times New Roman"/>
          <w:spacing w:val="8"/>
        </w:rPr>
      </w:pPr>
    </w:p>
    <w:p w:rsidR="004656EE" w:rsidRDefault="004656EE" w:rsidP="00AC1BFF">
      <w:pPr>
        <w:adjustRightInd/>
        <w:spacing w:line="300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２　資料の入手方法</w:t>
      </w:r>
    </w:p>
    <w:p w:rsidR="004656EE" w:rsidRDefault="004656EE" w:rsidP="00AC1BFF">
      <w:pPr>
        <w:adjustRightInd/>
        <w:spacing w:line="300" w:lineRule="exact"/>
      </w:pPr>
      <w:r>
        <w:rPr>
          <w:rFonts w:ascii="ＭＳ 明朝" w:cs="Times New Roman" w:hint="eastAsia"/>
          <w:spacing w:val="8"/>
        </w:rPr>
        <w:t xml:space="preserve">　　（公社）北海道アイヌ協会ホームページ</w:t>
      </w:r>
      <w:hyperlink r:id="rId7" w:history="1">
        <w:r>
          <w:rPr>
            <w:rStyle w:val="a9"/>
          </w:rPr>
          <w:t>https://www.ainu-assn.or.jp/index.html</w:t>
        </w:r>
      </w:hyperlink>
    </w:p>
    <w:p w:rsidR="004656EE" w:rsidRDefault="004656EE" w:rsidP="004656EE">
      <w:pPr>
        <w:adjustRightInd/>
        <w:spacing w:line="300" w:lineRule="exact"/>
        <w:ind w:left="226" w:hangingChars="100" w:hanging="226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 xml:space="preserve">  の新着記事、「</w:t>
      </w:r>
      <w:r w:rsidRPr="004656EE">
        <w:rPr>
          <w:rFonts w:ascii="ＭＳ 明朝" w:cs="Times New Roman" w:hint="eastAsia"/>
          <w:spacing w:val="8"/>
        </w:rPr>
        <w:t>アイヌ民族に関する研究倫理指針(案)に係るパブリックコメント</w:t>
      </w:r>
      <w:r>
        <w:rPr>
          <w:rFonts w:ascii="ＭＳ 明朝" w:cs="Times New Roman" w:hint="eastAsia"/>
          <w:spacing w:val="8"/>
        </w:rPr>
        <w:t xml:space="preserve">　</w:t>
      </w:r>
      <w:r w:rsidRPr="004656EE">
        <w:rPr>
          <w:rFonts w:ascii="ＭＳ 明朝" w:cs="Times New Roman" w:hint="eastAsia"/>
          <w:spacing w:val="8"/>
        </w:rPr>
        <w:t>の募集について</w:t>
      </w:r>
      <w:r>
        <w:rPr>
          <w:rFonts w:ascii="ＭＳ 明朝" w:cs="Times New Roman" w:hint="eastAsia"/>
          <w:spacing w:val="8"/>
        </w:rPr>
        <w:t>」にダウンロードリンクがありますので、そちらからダウンロードして下さい。</w:t>
      </w:r>
    </w:p>
    <w:p w:rsidR="004656EE" w:rsidRDefault="004656EE" w:rsidP="004656EE">
      <w:pPr>
        <w:adjustRightInd/>
        <w:spacing w:line="300" w:lineRule="exact"/>
        <w:ind w:left="226" w:hangingChars="100" w:hanging="226"/>
        <w:rPr>
          <w:rFonts w:ascii="ＭＳ 明朝" w:cs="Times New Roman"/>
          <w:spacing w:val="8"/>
        </w:rPr>
      </w:pPr>
    </w:p>
    <w:p w:rsidR="004656EE" w:rsidRDefault="004656EE" w:rsidP="004656EE">
      <w:pPr>
        <w:adjustRightInd/>
        <w:spacing w:line="300" w:lineRule="exact"/>
        <w:ind w:left="226" w:hangingChars="100" w:hanging="226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３　提出方法</w:t>
      </w:r>
    </w:p>
    <w:p w:rsidR="004656EE" w:rsidRDefault="004656EE" w:rsidP="004656EE">
      <w:pPr>
        <w:adjustRightInd/>
        <w:spacing w:line="300" w:lineRule="exact"/>
        <w:ind w:left="226" w:hangingChars="100" w:hanging="226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 xml:space="preserve">　　ご意見は理由を付して、以下に掲げるいずれかの方法で提出してください。</w:t>
      </w:r>
    </w:p>
    <w:p w:rsidR="004656EE" w:rsidRDefault="004656EE" w:rsidP="004656EE">
      <w:pPr>
        <w:adjustRightInd/>
        <w:spacing w:line="300" w:lineRule="exact"/>
        <w:ind w:left="226" w:hangingChars="100" w:hanging="226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 xml:space="preserve">　</w:t>
      </w:r>
    </w:p>
    <w:p w:rsidR="00DA03E4" w:rsidRDefault="00DA03E4" w:rsidP="004656EE">
      <w:pPr>
        <w:adjustRightInd/>
        <w:spacing w:line="300" w:lineRule="exact"/>
        <w:ind w:left="226" w:hangingChars="100" w:hanging="226"/>
        <w:rPr>
          <w:rFonts w:ascii="ＭＳ 明朝" w:cs="Times New Roman"/>
          <w:spacing w:val="8"/>
        </w:rPr>
      </w:pPr>
    </w:p>
    <w:p w:rsidR="004656EE" w:rsidRDefault="004656EE" w:rsidP="004656EE">
      <w:pPr>
        <w:adjustRightInd/>
        <w:spacing w:line="300" w:lineRule="exact"/>
        <w:ind w:left="226" w:hangingChars="100" w:hanging="226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（１）電子メールの場合</w:t>
      </w:r>
    </w:p>
    <w:p w:rsidR="004656EE" w:rsidRDefault="004656EE" w:rsidP="004656EE">
      <w:pPr>
        <w:adjustRightInd/>
        <w:spacing w:line="300" w:lineRule="exact"/>
        <w:ind w:left="226" w:hangingChars="100" w:hanging="226"/>
        <w:rPr>
          <w:rFonts w:ascii="メイリオ" w:eastAsia="メイリオ" w:hAnsi="メイリオ" w:cs="メイリオ"/>
          <w:color w:val="666666"/>
          <w:sz w:val="22"/>
          <w:szCs w:val="22"/>
        </w:rPr>
      </w:pPr>
      <w:r>
        <w:rPr>
          <w:rFonts w:ascii="ＭＳ 明朝" w:cs="Times New Roman" w:hint="eastAsia"/>
          <w:spacing w:val="8"/>
        </w:rPr>
        <w:t xml:space="preserve">　　電子メールアドレス：</w:t>
      </w:r>
      <w:hyperlink r:id="rId8" w:history="1">
        <w:r w:rsidRPr="007C0F35">
          <w:rPr>
            <w:rStyle w:val="a9"/>
            <w:rFonts w:ascii="メイリオ" w:eastAsia="メイリオ" w:hAnsi="メイリオ" w:cs="メイリオ" w:hint="eastAsia"/>
            <w:sz w:val="22"/>
            <w:szCs w:val="22"/>
          </w:rPr>
          <w:t>info@ainu-assn.or.jp</w:t>
        </w:r>
      </w:hyperlink>
    </w:p>
    <w:p w:rsidR="004656EE" w:rsidRDefault="004656EE" w:rsidP="004656EE">
      <w:pPr>
        <w:adjustRightInd/>
        <w:spacing w:line="300" w:lineRule="exact"/>
        <w:rPr>
          <w:rFonts w:ascii="メイリオ" w:eastAsia="メイリオ" w:hAnsi="メイリオ" w:cs="メイリオ"/>
          <w:color w:val="666666"/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666666"/>
          <w:sz w:val="22"/>
          <w:szCs w:val="22"/>
        </w:rPr>
        <w:t xml:space="preserve">　</w:t>
      </w:r>
    </w:p>
    <w:p w:rsidR="004656EE" w:rsidRDefault="004656EE" w:rsidP="004656EE">
      <w:pPr>
        <w:adjustRightInd/>
        <w:spacing w:line="300" w:lineRule="exact"/>
        <w:rPr>
          <w:rFonts w:ascii="ＭＳ 明朝" w:cs="Times New Roman"/>
          <w:spacing w:val="8"/>
        </w:rPr>
      </w:pPr>
      <w:r>
        <w:rPr>
          <w:rFonts w:ascii="メイリオ" w:eastAsia="メイリオ" w:hAnsi="メイリオ" w:cs="メイリオ" w:hint="eastAsia"/>
          <w:color w:val="666666"/>
          <w:sz w:val="22"/>
          <w:szCs w:val="22"/>
        </w:rPr>
        <w:t>（２）</w:t>
      </w:r>
      <w:r>
        <w:rPr>
          <w:rFonts w:ascii="ＭＳ 明朝" w:cs="Times New Roman" w:hint="eastAsia"/>
          <w:spacing w:val="8"/>
        </w:rPr>
        <w:t>（公社）北海道アイヌ協会ホームページ問い合わせフォーム</w:t>
      </w:r>
    </w:p>
    <w:p w:rsidR="00B958C7" w:rsidRPr="00DA03E4" w:rsidRDefault="00895EAD" w:rsidP="00B958C7">
      <w:pPr>
        <w:adjustRightInd/>
        <w:spacing w:line="300" w:lineRule="exact"/>
        <w:ind w:firstLineChars="400" w:firstLine="840"/>
        <w:rPr>
          <w:rFonts w:ascii="メイリオ" w:eastAsia="メイリオ" w:hAnsi="メイリオ" w:cs="メイリオ"/>
        </w:rPr>
      </w:pPr>
      <w:hyperlink r:id="rId9" w:history="1">
        <w:r w:rsidR="00B958C7" w:rsidRPr="00DA03E4">
          <w:rPr>
            <w:rStyle w:val="a9"/>
            <w:rFonts w:ascii="メイリオ" w:eastAsia="メイリオ" w:hAnsi="メイリオ" w:cs="メイリオ"/>
          </w:rPr>
          <w:t>https://www.ainu-assn.or.jp/inquiry.html</w:t>
        </w:r>
      </w:hyperlink>
    </w:p>
    <w:p w:rsidR="00B958C7" w:rsidRDefault="00B958C7" w:rsidP="00DA03E4">
      <w:pPr>
        <w:adjustRightInd/>
        <w:spacing w:line="300" w:lineRule="exact"/>
        <w:ind w:firstLineChars="400" w:firstLine="840"/>
      </w:pPr>
      <w:r>
        <w:rPr>
          <w:rFonts w:hint="eastAsia"/>
        </w:rPr>
        <w:t>※フォームに入力した内容は（１）の電子メール宛に転送されます。</w:t>
      </w:r>
    </w:p>
    <w:p w:rsidR="00B958C7" w:rsidRDefault="00B958C7" w:rsidP="00B958C7">
      <w:pPr>
        <w:adjustRightInd/>
        <w:spacing w:line="300" w:lineRule="exact"/>
      </w:pPr>
      <w:r>
        <w:rPr>
          <w:rFonts w:hint="eastAsia"/>
        </w:rPr>
        <w:lastRenderedPageBreak/>
        <w:t>（３）　ファクシミリの場合</w:t>
      </w:r>
    </w:p>
    <w:p w:rsidR="00B958C7" w:rsidRDefault="00B958C7" w:rsidP="00B958C7">
      <w:pPr>
        <w:adjustRightInd/>
        <w:spacing w:line="300" w:lineRule="exact"/>
      </w:pPr>
      <w:r>
        <w:rPr>
          <w:rFonts w:hint="eastAsia"/>
        </w:rPr>
        <w:t xml:space="preserve">　　　　</w:t>
      </w:r>
      <w:r>
        <w:rPr>
          <w:rFonts w:hint="eastAsia"/>
        </w:rPr>
        <w:t>FAX</w:t>
      </w:r>
      <w:r>
        <w:rPr>
          <w:rFonts w:hint="eastAsia"/>
        </w:rPr>
        <w:t>番号：</w:t>
      </w:r>
      <w:r>
        <w:rPr>
          <w:rFonts w:hint="eastAsia"/>
        </w:rPr>
        <w:t>011-221-0672</w:t>
      </w:r>
    </w:p>
    <w:p w:rsidR="00B958C7" w:rsidRDefault="00B958C7" w:rsidP="00B958C7">
      <w:pPr>
        <w:adjustRightInd/>
        <w:spacing w:line="300" w:lineRule="exact"/>
      </w:pPr>
    </w:p>
    <w:p w:rsidR="00B958C7" w:rsidRDefault="00B958C7" w:rsidP="00B958C7">
      <w:pPr>
        <w:adjustRightInd/>
        <w:spacing w:line="300" w:lineRule="exact"/>
      </w:pPr>
      <w:r>
        <w:rPr>
          <w:rFonts w:hint="eastAsia"/>
        </w:rPr>
        <w:t>（４）　郵送の場合</w:t>
      </w:r>
    </w:p>
    <w:p w:rsidR="00FD79A6" w:rsidRDefault="00B958C7" w:rsidP="00FD79A6">
      <w:pPr>
        <w:adjustRightInd/>
        <w:spacing w:line="300" w:lineRule="exact"/>
      </w:pPr>
      <w:r>
        <w:rPr>
          <w:rFonts w:hint="eastAsia"/>
        </w:rPr>
        <w:t xml:space="preserve">　　　　</w:t>
      </w:r>
      <w:r w:rsidR="00FD79A6">
        <w:rPr>
          <w:rFonts w:hint="eastAsia"/>
        </w:rPr>
        <w:t>〒</w:t>
      </w:r>
      <w:r w:rsidR="00FD79A6">
        <w:rPr>
          <w:rFonts w:hint="eastAsia"/>
        </w:rPr>
        <w:t>060-0002</w:t>
      </w:r>
    </w:p>
    <w:p w:rsidR="00FD79A6" w:rsidRDefault="00FD79A6" w:rsidP="00FD79A6">
      <w:pPr>
        <w:adjustRightInd/>
        <w:spacing w:line="300" w:lineRule="exact"/>
      </w:pPr>
      <w:r>
        <w:rPr>
          <w:rFonts w:hint="eastAsia"/>
        </w:rPr>
        <w:t xml:space="preserve">　　　　札幌市中央区北２条西７丁目</w:t>
      </w:r>
      <w:r>
        <w:rPr>
          <w:rFonts w:hint="eastAsia"/>
        </w:rPr>
        <w:t xml:space="preserve">-1 </w:t>
      </w:r>
      <w:r>
        <w:rPr>
          <w:rFonts w:hint="eastAsia"/>
        </w:rPr>
        <w:t>かでる２・７ビル</w:t>
      </w:r>
      <w:r>
        <w:rPr>
          <w:rFonts w:hint="eastAsia"/>
        </w:rPr>
        <w:t xml:space="preserve"> </w:t>
      </w:r>
      <w:r>
        <w:rPr>
          <w:rFonts w:hint="eastAsia"/>
        </w:rPr>
        <w:t>７</w:t>
      </w:r>
      <w:r>
        <w:rPr>
          <w:rFonts w:hint="eastAsia"/>
        </w:rPr>
        <w:t>F</w:t>
      </w:r>
    </w:p>
    <w:p w:rsidR="00B958C7" w:rsidRDefault="00FD79A6" w:rsidP="00FD79A6">
      <w:pPr>
        <w:adjustRightInd/>
        <w:spacing w:line="300" w:lineRule="exact"/>
      </w:pPr>
      <w:r>
        <w:rPr>
          <w:rFonts w:hint="eastAsia"/>
        </w:rPr>
        <w:t xml:space="preserve">　　　　公益社団法人北海道アイヌ協会</w:t>
      </w:r>
      <w:r>
        <w:rPr>
          <w:rFonts w:hint="eastAsia"/>
        </w:rPr>
        <w:t xml:space="preserve"> </w:t>
      </w:r>
      <w:r>
        <w:rPr>
          <w:rFonts w:hint="eastAsia"/>
        </w:rPr>
        <w:t>宛</w:t>
      </w:r>
    </w:p>
    <w:p w:rsidR="00627FDC" w:rsidRDefault="00627FDC" w:rsidP="00FD79A6">
      <w:pPr>
        <w:adjustRightInd/>
        <w:spacing w:line="300" w:lineRule="exact"/>
      </w:pPr>
    </w:p>
    <w:p w:rsidR="00627FDC" w:rsidRDefault="00627FDC" w:rsidP="00FD79A6">
      <w:pPr>
        <w:adjustRightInd/>
        <w:spacing w:line="300" w:lineRule="exact"/>
      </w:pPr>
      <w:r>
        <w:rPr>
          <w:rFonts w:hint="eastAsia"/>
        </w:rPr>
        <w:t>４　留意事項</w:t>
      </w:r>
    </w:p>
    <w:p w:rsidR="00627FDC" w:rsidRDefault="00627FDC" w:rsidP="00627FDC">
      <w:pPr>
        <w:adjustRightInd/>
        <w:spacing w:line="300" w:lineRule="exact"/>
        <w:ind w:left="210" w:hangingChars="100" w:hanging="210"/>
      </w:pPr>
      <w:r>
        <w:rPr>
          <w:rFonts w:hint="eastAsia"/>
        </w:rPr>
        <w:t xml:space="preserve">　　頂いたご意見は氏名、住所及び連絡先を除き、関係機関への提供、公表等をする場合がございます。ご了承下さい。</w:t>
      </w:r>
    </w:p>
    <w:p w:rsidR="00627FDC" w:rsidRPr="00627FDC" w:rsidRDefault="00627FDC" w:rsidP="00627FDC">
      <w:pPr>
        <w:adjustRightInd/>
        <w:spacing w:line="300" w:lineRule="exact"/>
        <w:ind w:left="210" w:hangingChars="100" w:hanging="210"/>
      </w:pPr>
      <w:r>
        <w:rPr>
          <w:rFonts w:hint="eastAsia"/>
        </w:rPr>
        <w:t xml:space="preserve">　　なお、電話によるご意見の提出はお受けできかねますので、上記の何れかの方法にてご提供下さい。</w:t>
      </w:r>
    </w:p>
    <w:p w:rsidR="00AC1BFF" w:rsidRDefault="00AC1BFF" w:rsidP="00AC1BFF">
      <w:pPr>
        <w:adjustRightInd/>
        <w:spacing w:line="300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　　　〒０６０－０００２</w:t>
      </w:r>
    </w:p>
    <w:p w:rsidR="00AC1BFF" w:rsidRDefault="00AC1BFF" w:rsidP="00AC1BFF">
      <w:pPr>
        <w:adjustRightInd/>
        <w:spacing w:line="300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　　　札幌市中央区北２条西７丁目</w:t>
      </w:r>
    </w:p>
    <w:p w:rsidR="00AC1BFF" w:rsidRDefault="00AC1BFF" w:rsidP="00AC1BFF">
      <w:pPr>
        <w:adjustRightInd/>
        <w:spacing w:line="300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　　　かでる２・７ビル　７階</w:t>
      </w:r>
    </w:p>
    <w:p w:rsidR="00AC1BFF" w:rsidRDefault="00AC1BFF" w:rsidP="00AC1BFF">
      <w:pPr>
        <w:adjustRightInd/>
        <w:spacing w:line="300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　　　公益社団法人北海道アイヌ協会</w:t>
      </w:r>
    </w:p>
    <w:p w:rsidR="00AC1BFF" w:rsidRDefault="00AC1BFF" w:rsidP="00AC1BFF">
      <w:pPr>
        <w:adjustRightInd/>
        <w:spacing w:line="300" w:lineRule="exac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　　　</w:t>
      </w:r>
      <w:r w:rsidRPr="00B22388">
        <w:rPr>
          <w:rFonts w:cs="Times New Roman"/>
          <w:spacing w:val="17"/>
          <w:fitText w:val="420" w:id="1908148481"/>
        </w:rPr>
        <w:t>TE</w:t>
      </w:r>
      <w:r w:rsidRPr="00B22388">
        <w:rPr>
          <w:rFonts w:cs="Times New Roman"/>
          <w:spacing w:val="2"/>
          <w:fitText w:val="420" w:id="1908148481"/>
        </w:rPr>
        <w:t>L</w:t>
      </w:r>
      <w:r>
        <w:rPr>
          <w:rFonts w:hint="eastAsia"/>
        </w:rPr>
        <w:t>（</w:t>
      </w:r>
      <w:r>
        <w:rPr>
          <w:rFonts w:ascii="ＭＳ 明朝" w:hAnsi="ＭＳ 明朝" w:hint="eastAsia"/>
        </w:rPr>
        <w:t>011</w:t>
      </w:r>
      <w:r>
        <w:rPr>
          <w:rFonts w:hint="eastAsia"/>
        </w:rPr>
        <w:t>）</w:t>
      </w:r>
      <w:r>
        <w:rPr>
          <w:rFonts w:ascii="ＭＳ 明朝" w:hAnsi="ＭＳ 明朝" w:hint="eastAsia"/>
        </w:rPr>
        <w:t>221</w:t>
      </w:r>
      <w:r>
        <w:rPr>
          <w:rFonts w:cs="Times New Roman"/>
        </w:rPr>
        <w:t>-</w:t>
      </w:r>
      <w:r>
        <w:rPr>
          <w:rFonts w:ascii="ＭＳ 明朝" w:hAnsi="ＭＳ 明朝" w:hint="eastAsia"/>
        </w:rPr>
        <w:t>0462</w:t>
      </w:r>
    </w:p>
    <w:p w:rsidR="00B22388" w:rsidRDefault="00B22388" w:rsidP="00AC1BFF">
      <w:pPr>
        <w:adjustRightInd/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Pr="00130352">
        <w:rPr>
          <w:rFonts w:cs="Times New Roman" w:hint="eastAsia"/>
          <w:fitText w:val="420" w:id="1908148480"/>
        </w:rPr>
        <w:t>FAX</w:t>
      </w:r>
      <w:r>
        <w:rPr>
          <w:rFonts w:hint="eastAsia"/>
        </w:rPr>
        <w:t>（</w:t>
      </w:r>
      <w:r>
        <w:rPr>
          <w:rFonts w:ascii="ＭＳ 明朝" w:hAnsi="ＭＳ 明朝" w:hint="eastAsia"/>
        </w:rPr>
        <w:t>011</w:t>
      </w:r>
      <w:r>
        <w:rPr>
          <w:rFonts w:hint="eastAsia"/>
        </w:rPr>
        <w:t>）</w:t>
      </w:r>
      <w:r w:rsidRPr="00B22388">
        <w:rPr>
          <w:rFonts w:ascii="ＭＳ 明朝" w:hAnsi="ＭＳ 明朝" w:hint="eastAsia"/>
        </w:rPr>
        <w:t>221-0672</w:t>
      </w:r>
    </w:p>
    <w:p w:rsidR="00AC1BFF" w:rsidRDefault="00AC1BFF" w:rsidP="00B808F6">
      <w:pPr>
        <w:adjustRightInd/>
        <w:spacing w:line="300" w:lineRule="exact"/>
        <w:jc w:val="right"/>
        <w:rPr>
          <w:rFonts w:ascii="ＭＳ 明朝" w:cs="Times New Roman"/>
          <w:spacing w:val="8"/>
        </w:rPr>
      </w:pPr>
    </w:p>
    <w:p w:rsidR="00652FF9" w:rsidRDefault="00652FF9" w:rsidP="00AC1BFF"/>
    <w:sectPr w:rsidR="00652F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AD" w:rsidRDefault="00895EAD" w:rsidP="00F120B0">
      <w:r>
        <w:separator/>
      </w:r>
    </w:p>
  </w:endnote>
  <w:endnote w:type="continuationSeparator" w:id="0">
    <w:p w:rsidR="00895EAD" w:rsidRDefault="00895EAD" w:rsidP="00F1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AD" w:rsidRDefault="00895EAD" w:rsidP="00F120B0">
      <w:r>
        <w:separator/>
      </w:r>
    </w:p>
  </w:footnote>
  <w:footnote w:type="continuationSeparator" w:id="0">
    <w:p w:rsidR="00895EAD" w:rsidRDefault="00895EAD" w:rsidP="00F12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24"/>
    <w:rsid w:val="00130352"/>
    <w:rsid w:val="00184279"/>
    <w:rsid w:val="0022120C"/>
    <w:rsid w:val="002400CE"/>
    <w:rsid w:val="0025092F"/>
    <w:rsid w:val="0026298D"/>
    <w:rsid w:val="00376EA6"/>
    <w:rsid w:val="004656EE"/>
    <w:rsid w:val="00627FDC"/>
    <w:rsid w:val="0064369F"/>
    <w:rsid w:val="00652FF9"/>
    <w:rsid w:val="00656C24"/>
    <w:rsid w:val="00687D34"/>
    <w:rsid w:val="007200A1"/>
    <w:rsid w:val="0076562C"/>
    <w:rsid w:val="00895CF0"/>
    <w:rsid w:val="00895EAD"/>
    <w:rsid w:val="008F28FD"/>
    <w:rsid w:val="009E0828"/>
    <w:rsid w:val="00A856A6"/>
    <w:rsid w:val="00AC1BFF"/>
    <w:rsid w:val="00AE55BD"/>
    <w:rsid w:val="00B22388"/>
    <w:rsid w:val="00B41EDC"/>
    <w:rsid w:val="00B808F6"/>
    <w:rsid w:val="00B958C7"/>
    <w:rsid w:val="00BD6EDF"/>
    <w:rsid w:val="00BD7DD7"/>
    <w:rsid w:val="00DA03E4"/>
    <w:rsid w:val="00F120B0"/>
    <w:rsid w:val="00FD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FF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0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0B0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12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0B0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895CF0"/>
  </w:style>
  <w:style w:type="character" w:customStyle="1" w:styleId="a8">
    <w:name w:val="日付 (文字)"/>
    <w:basedOn w:val="a0"/>
    <w:link w:val="a7"/>
    <w:uiPriority w:val="99"/>
    <w:semiHidden/>
    <w:rsid w:val="00895CF0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9">
    <w:name w:val="Hyperlink"/>
    <w:basedOn w:val="a0"/>
    <w:uiPriority w:val="99"/>
    <w:unhideWhenUsed/>
    <w:rsid w:val="004656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FF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0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0B0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12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0B0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895CF0"/>
  </w:style>
  <w:style w:type="character" w:customStyle="1" w:styleId="a8">
    <w:name w:val="日付 (文字)"/>
    <w:basedOn w:val="a0"/>
    <w:link w:val="a7"/>
    <w:uiPriority w:val="99"/>
    <w:semiHidden/>
    <w:rsid w:val="00895CF0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9">
    <w:name w:val="Hyperlink"/>
    <w:basedOn w:val="a0"/>
    <w:uiPriority w:val="99"/>
    <w:unhideWhenUsed/>
    <w:rsid w:val="00465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nu-assn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inu-assn.or.jp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inu-assn.or.jp/inquiry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21</cp:revision>
  <cp:lastPrinted>2019-12-16T07:49:00Z</cp:lastPrinted>
  <dcterms:created xsi:type="dcterms:W3CDTF">2018-06-11T01:44:00Z</dcterms:created>
  <dcterms:modified xsi:type="dcterms:W3CDTF">2019-12-16T07:49:00Z</dcterms:modified>
</cp:coreProperties>
</file>